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butan-2-yl 4-[4-(benzyloxy)phenyl]-6-methyl-2-oxo-1,2,3,4-tetrahydropyrimidine-5-carboxylate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butan-2-yl 4-[4-(benzyloxy)phenyl]-6-methyl-2-oxo-1,2,3,4-tetrahydropyrimidine-5-carboxylate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