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3-cyclohexyl-7,7-bis(hydroxymethyl)-3,4-dihydro-2H-[1,3]thiazolo[3,2-a][1,3,5]triazin-6(7H)-one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3-cyclohexyl-7,7-bis(hydroxymethyl)-3,4-dihydro-2H-[1,3]thiazolo[3,2-a][1,3,5]triazin-6(7H)-one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