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3-[2-(3,4-dichlorophenyl)-2-oxoethyl]-1-ethenyl-1H-imidazol-3-ium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3-[2-(3,4-dichlorophenyl)-2-oxoethyl]-1-ethenyl-1H-imidazol-3-ium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