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STK080561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(2E)-3-phenyl-1-(2,2,4,6-tetramethyl-3,4-dihydroquinolin-1(2H)-yl)prop-2-en-1-one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(2E)-3-phenyl-1-(2,2,4,6-tetramethyl-3,4-dihydroquinolin-1(2H)-yl)prop-2-en-1-one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C22H25NO</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319.45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STK080561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