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STK080583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5-(3,4,5-trimethoxyphenyl)-2,4-dihydro-3H-1,2,4-triazole-3-thione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5-(3,4,5-trimethoxyphenyl)-2,4-dihydro-3H-1,2,4-triazole-3-thione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C11H13N3O3S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267.31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STK080583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