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(2E)-N-({4-[(5-methyl-1,2-oxazol-3-yl)sulfamoyl]phenyl}carbamothioyl)-3-phenylprop-2-enamide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(2E)-N-({4-[(5-methyl-1,2-oxazol-3-yl)sulfamoyl]phenyl}carbamothioyl)-3-phenylprop-2-enamide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