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(4-benzylpiperazin-1-yl)[1-(3-ethoxy-2-hydroxybenzyl)piperidin-4-yl]methanone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(4-benzylpiperazin-1-yl)[1-(3-ethoxy-2-hydroxybenzyl)piperidin-4-yl]methanone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