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N-[2-(4-bromo-3-methylphenyl)-1,3-benzoxazol-5-yl]-3,5-dimethoxybenzamide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N-[2-(4-bromo-3-methylphenyl)-1,3-benzoxazol-5-yl]-3,5-dimethoxybenzamide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