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3,4-dimethyl-1-(2-phenylethyl)-1H-pyrrole-2,5-dione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3,4-dimethyl-1-(2-phenylethyl)-1H-pyrrole-2,5-dione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