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4-butoxy-N'-[(4-heptylphenyl)carbonyl]benzohydrazide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4-butoxy-N'-[(4-heptylphenyl)carbonyl]benzohydrazide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