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2-[(3-cyano-7,7-dimethyl-5-oxo-5,6,7,8-tetrahydroquinolin-2-yl)sulfanyl]acetamide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2-[(3-cyano-7,7-dimethyl-5-oxo-5,6,7,8-tetrahydroquinolin-2-yl)sulfanyl]acetamide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