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[2-(1,3-benzoxazol-2-ylamino)-4-oxo-4,5-dihydro-1H-imidazol-5-yl]acetic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[2-(1,3-benzoxazol-2-ylamino)-4-oxo-4,5-dihydro-1H-imidazol-5-yl]acetic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