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STK080773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N-[(3,4-dichlorophenyl)carbamothioyl]-3,4,5-triethoxybenzamide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N-[(3,4-dichlorophenyl)carbamothioyl]-3,4,5-triethoxybenzamide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C20H22Cl2N2O4S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457.38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STK080773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