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N-{(E)-[(2,3-dimethylphenyl)amino][(4,6-dimethylpyrimidin-2-yl)amino]methylidene}acetamide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N-{(E)-[(2,3-dimethylphenyl)amino][(4,6-dimethylpyrimidin-2-yl)amino]methylidene}acetamide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