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2-[(4-fluorobenzyl)carbamoyl]cyclohexanecarboxylic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2-[(4-fluorobenzyl)carbamoyl]cyclohexanecarboxylic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