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1-(4-chlorobenzyl)-3-(3-chlorophenyl)thiourea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1-(4-chlorobenzyl)-3-(3-chlorophenyl)thiourea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C14H12Cl2N2S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