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2-(1H-benzimidazol-2-ylsulfanyl)-N'-{(E)-[4-(diethylamino)-2-hydroxyphenyl]methylidene}acetohydrazide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2-(1H-benzimidazol-2-ylsulfanyl)-N'-{(E)-[4-(diethylamino)-2-hydroxyphenyl]methylidene}acetohydrazide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