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N-{(E)-[2-(benzyloxy)phenyl]methylidene}-4-bromo-3-chloroaniline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N-{(E)-[2-(benzyloxy)phenyl]methylidene}-4-bromo-3-chloroaniline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C20H15BrClNO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