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11-(4-chlorophenyl)-3-(4-methoxyphenyl)-2,3,4,5,10,11-hexahydro-1H-dibenzo[b,e][1,4]diazepin-1-one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11-(4-chlorophenyl)-3-(4-methoxyphenyl)-2,3,4,5,10,11-hexahydro-1H-dibenzo[b,e][1,4]diazepin-1-one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