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3-(4-butoxyphenyl)-N'-[(E)-(2-hydroxyphenyl)methylidene]-1H-pyrazole-5-carbohydrazide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3-(4-butoxyphenyl)-N'-[(E)-(2-hydroxyphenyl)methylidene]-1H-pyrazole-5-carbohydrazide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