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3-methyl-2-(propan-2-yl)-1-(pyrrolidin-1-yl)pyrido[1,2-a]benzimidazole-4-carbonitrile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3-methyl-2-(propan-2-yl)-1-(pyrrolidin-1-yl)pyrido[1,2-a]benzimidazole-4-carbonitrile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