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2-[tert-butyl(methyl)amino]ethyl (4-methoxyphenyl)acetate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2-[tert-butyl(methyl)amino]ethyl (4-methoxyphenyl)acetate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