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STK108494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{3-[6-methyl-5-(phenylcarbamoyl)-2-sulfanyl-3,4-dihydropyrimidin-4-yl]phenoxy}acetate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{3-[6-methyl-5-(phenylcarbamoyl)-2-sulfanyl-3,4-dihydropyrimidin-4-yl]phenoxy}acetate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STK108494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