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2-(3-chloro-1-benzothiophen-2-yl)quinazoline-4(3H)-thione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2-(3-chloro-1-benzothiophen-2-yl)quinazoline-4(3H)-thione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C16H9ClN2S2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