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STK119751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2,2'-[(1Z,2Z)-hydrazine-1,2-diylidenedi(1Z)eth-1-yl-1-ylidene]bis(5-tert-butylaniline)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2,2'-[(1Z,2Z)-hydrazine-1,2-diylidenedi(1Z)eth-1-yl-1-ylidene]bis(5-tert-butylaniline)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C24H34N4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STK119751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