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N'-[(11E)-11H-indeno[1,2-b]quinoxalin-11-ylidene]octanehydrazide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N'-[(11E)-11H-indeno[1,2-b]quinoxalin-11-ylidene]octanehydrazide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