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N-[4-({2-[(2-chlorophenyl)carbonyl]hydrazinyl}carbonyl)phenyl]-2-methylbenzamide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N-[4-({2-[(2-chlorophenyl)carbonyl]hydrazinyl}carbonyl)phenyl]-2-methylbenzamide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