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N-[4-(diethylsulfamoyl)phenyl]-3,4-dimethoxybenzenesulfonamide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N-[4-(diethylsulfamoyl)phenyl]-3,4-dimethoxybenzenesulfonamide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