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N-(2-iodophenyl)-2-(4-nitrophenoxy)acetamide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N-(2-iodophenyl)-2-(4-nitrophenoxy)acetamide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