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N'-[(1E)-1-(4-bromophenyl)ethylidene]-3-fluorobenzohydrazide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N'-[(1E)-1-(4-bromophenyl)ethylidene]-3-fluorobenzohydrazide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