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1-{[(5-methyl-4H-1,2,4-triazol-3-yl)sulfanyl]acetyl}piperidine-4-carboxamide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1-{[(5-methyl-4H-1,2,4-triazol-3-yl)sulfanyl]acetyl}piperidine-4-carboxamide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