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N-(4-{[4-(furan-2-ylcarbonyl)piperazin-1-yl]carbonyl}phenyl)acetamide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N-(4-{[4-(furan-2-ylcarbonyl)piperazin-1-yl]carbonyl}phenyl)acetamide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