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2-phenoxy-N-(5-propyl-1,3,4-thiadiazol-2-yl)propanamide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2-phenoxy-N-(5-propyl-1,3,4-thiadiazol-2-yl)propanamide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