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STK176335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1-(3,4-dichlorophenyl)-2-[(4-methylphenyl)sulfonyl]ethanone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1-(3,4-dichlorophenyl)-2-[(4-methylphenyl)sulfonyl]ethanone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C15H12Cl2O3S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STK176335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