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(2-methoxy-4-{(E)-[(2Z)-3-methyl-2-(methylimino)-4-oxo-1,3-thiazolidin-5-ylidene]methyl}phenoxy)acetic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(2-methoxy-4-{(E)-[(2Z)-3-methyl-2-(methylimino)-4-oxo-1,3-thiazolidin-5-ylidene]methyl}phenoxy)acetic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