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STK179357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N-[4-(acetylamino)phenyl]-2-(2,4-dimethylphenoxy)acetamide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N-[4-(acetylamino)phenyl]-2-(2,4-dimethylphenoxy)acetamide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STK179357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