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N-({4-[5-(butan-2-yl)-1,3-benzoxazol-2-yl]phenyl}carbamothioyl)propanamide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N-({4-[5-(butan-2-yl)-1,3-benzoxazol-2-yl]phenyl}carbamothioyl)propanamide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