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STK189621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4-fluoro-N-(2-oxo-2-{[2-(trifluoromethyl)phenyl]amino}ethyl)benzamide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4-fluoro-N-(2-oxo-2-{[2-(trifluoromethyl)phenyl]amino}ethyl)benzamide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C16H12F4N2O2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STK189621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