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STK190823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N'-[(E)-{2-hydroxy-5-[(E)-phenyldiazenyl]phenyl}methylidene]thiophene-2-carbohydrazide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N'-[(E)-{2-hydroxy-5-[(E)-phenyldiazenyl]phenyl}methylidene]thiophene-2-carbohydrazide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C18H14N4O2S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350.4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STK190823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