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STK190831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N'-[(3Z)-2-oxo-1-(prop-2-en-1-yl)-1,2-dihydro-3H-indol-3-ylidene]thiophene-2-carbohydrazide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N'-[(3Z)-2-oxo-1-(prop-2-en-1-yl)-1,2-dihydro-3H-indol-3-ylidene]thiophene-2-carbohydrazide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C16H13N3O2S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311.36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STK190831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