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N'-[(E)-(5-hydroxy-3-methyl-1-phenyl-1H-pyrazol-4-yl)methylidene]-3-phenyl-1H-pyrazole-5-carbohydrazide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N'-[(E)-(5-hydroxy-3-methyl-1-phenyl-1H-pyrazol-4-yl)methylidene]-3-phenyl-1H-pyrazole-5-carbohydrazide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