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2-(2-{[4-(benzyloxy)phenyl]amino}-2-oxoethoxy)-N,N-diphenylacetamide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2-(2-{[4-(benzyloxy)phenyl]amino}-2-oxoethoxy)-N,N-diphenylacetamide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466.54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