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(2E)-2-{[5-(2-methoxy-4-nitrophenyl)furan-2-yl]methylidene}hydrazinecarboxylate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(2E)-2-{[5-(2-methoxy-4-nitrophenyl)furan-2-yl]methylidene}hydrazinecarboxylate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