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N'-{(E)-[5-(2,4-dichlorophenyl)furan-2-yl]methylidene}-2-[(4-methylphenyl)amino]acetohydrazide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N'-{(E)-[5-(2,4-dichlorophenyl)furan-2-yl]methylidene}-2-[(4-methylphenyl)amino]acetohydrazide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