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5-{[(E)-(5-bromo-2-hydroxy-3-methoxyphenyl)methylidene]amino}-4-cyano-3-methylthiophene-2-carboxylate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5-{[(E)-(5-bromo-2-hydroxy-3-methoxyphenyl)methylidene]amino}-4-cyano-3-methylthiophene-2-carboxylate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