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N,N-dimethyl-N'-(5-nitropyridin-2-yl)benzene-1,4-diamine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N,N-dimethyl-N'-(5-nitropyridin-2-yl)benzene-1,4-diamine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