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4-{[4-(4-methoxyphenyl)-1,3-thiazol-2-yl](methyl)amino}phenol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4-{[4-(4-methoxyphenyl)-1,3-thiazol-2-yl](methyl)amino}phenol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