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4-(2,4-dichlorophenoxy)butanoate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4-(2,4-dichlorophenoxy)butanoate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C18H15Cl2FO4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