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1-{1-[2-(2-chlorophenoxy)ethyl]-1H-benzimidazol-2-yl}ethanol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1-{1-[2-(2-chlorophenoxy)ethyl]-1H-benzimidazol-2-yl}ethanol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