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STK215744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3-[2-(4-aminophenyl)-2-oxoethyl]-1,3-thiazolidine-2,4-dione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3-[2-(4-aminophenyl)-2-oxoethyl]-1,3-thiazolidine-2,4-dione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STK215744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